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DA2" w:rsidRPr="00DF166A" w:rsidRDefault="005F3DA2" w:rsidP="005F3DA2">
      <w:pPr>
        <w:bidi/>
        <w:rPr>
          <w:rFonts w:cs="B Nazanin"/>
          <w:spacing w:val="-4"/>
          <w:sz w:val="26"/>
          <w:szCs w:val="26"/>
        </w:rPr>
      </w:pPr>
    </w:p>
    <w:p w:rsidR="00E26C68" w:rsidRPr="00DF166A" w:rsidRDefault="00E26C68" w:rsidP="005F3DA2">
      <w:pPr>
        <w:bidi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DF166A">
        <w:rPr>
          <w:rFonts w:cs="B Nazanin" w:hint="cs"/>
          <w:b/>
          <w:bCs/>
          <w:spacing w:val="-4"/>
          <w:sz w:val="26"/>
          <w:szCs w:val="26"/>
          <w:rtl/>
        </w:rPr>
        <w:t>باسمه تعالی</w:t>
      </w:r>
    </w:p>
    <w:p w:rsidR="00576F1D" w:rsidRPr="00DF166A" w:rsidRDefault="00576F1D" w:rsidP="00E26C68">
      <w:pPr>
        <w:bidi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DF166A">
        <w:rPr>
          <w:rFonts w:cs="B Nazanin" w:hint="cs"/>
          <w:b/>
          <w:bCs/>
          <w:spacing w:val="-4"/>
          <w:sz w:val="26"/>
          <w:szCs w:val="26"/>
          <w:rtl/>
        </w:rPr>
        <w:t>راهکارهای</w:t>
      </w:r>
      <w:r w:rsidRPr="00DF166A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b/>
          <w:bCs/>
          <w:spacing w:val="-4"/>
          <w:sz w:val="26"/>
          <w:szCs w:val="26"/>
          <w:rtl/>
        </w:rPr>
        <w:t>جذب</w:t>
      </w:r>
      <w:r w:rsidRPr="00DF166A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b/>
          <w:bCs/>
          <w:spacing w:val="-4"/>
          <w:sz w:val="26"/>
          <w:szCs w:val="26"/>
          <w:rtl/>
        </w:rPr>
        <w:t>نوجوانان</w:t>
      </w:r>
      <w:r w:rsidRPr="00DF166A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b/>
          <w:bCs/>
          <w:spacing w:val="-4"/>
          <w:sz w:val="26"/>
          <w:szCs w:val="26"/>
          <w:rtl/>
        </w:rPr>
        <w:t>و</w:t>
      </w:r>
      <w:r w:rsidRPr="00DF166A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b/>
          <w:bCs/>
          <w:spacing w:val="-4"/>
          <w:sz w:val="26"/>
          <w:szCs w:val="26"/>
          <w:rtl/>
        </w:rPr>
        <w:t>جوان</w:t>
      </w:r>
      <w:r w:rsidR="00690CF3" w:rsidRPr="00DF166A">
        <w:rPr>
          <w:rFonts w:cs="B Nazanin" w:hint="cs"/>
          <w:b/>
          <w:bCs/>
          <w:spacing w:val="-4"/>
          <w:sz w:val="26"/>
          <w:szCs w:val="26"/>
          <w:rtl/>
        </w:rPr>
        <w:t>ان</w:t>
      </w:r>
      <w:r w:rsidRPr="00DF166A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b/>
          <w:bCs/>
          <w:spacing w:val="-4"/>
          <w:sz w:val="26"/>
          <w:szCs w:val="26"/>
          <w:rtl/>
        </w:rPr>
        <w:t>به</w:t>
      </w:r>
      <w:r w:rsidRPr="00DF166A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b/>
          <w:bCs/>
          <w:spacing w:val="-4"/>
          <w:sz w:val="26"/>
          <w:szCs w:val="26"/>
          <w:rtl/>
        </w:rPr>
        <w:t>مسجد</w:t>
      </w:r>
    </w:p>
    <w:p w:rsidR="005F3DA2" w:rsidRPr="00DF166A" w:rsidRDefault="005F3DA2" w:rsidP="005F3DA2">
      <w:pPr>
        <w:bidi/>
        <w:jc w:val="right"/>
        <w:rPr>
          <w:rFonts w:cs="B Nazanin"/>
          <w:spacing w:val="-4"/>
          <w:sz w:val="26"/>
          <w:szCs w:val="26"/>
          <w:rtl/>
        </w:rPr>
      </w:pPr>
      <w:r w:rsidRPr="00DF166A">
        <w:rPr>
          <w:rFonts w:cs="B Nazanin" w:hint="cs"/>
          <w:spacing w:val="-4"/>
          <w:sz w:val="26"/>
          <w:szCs w:val="26"/>
          <w:rtl/>
        </w:rPr>
        <w:t>مولف: مرتضی عزیزی</w:t>
      </w:r>
    </w:p>
    <w:p w:rsidR="005F3DA2" w:rsidRPr="00DF166A" w:rsidRDefault="005F3DA2" w:rsidP="005F3DA2">
      <w:pPr>
        <w:bidi/>
        <w:jc w:val="right"/>
        <w:rPr>
          <w:rFonts w:cs="B Nazanin"/>
          <w:spacing w:val="-4"/>
          <w:sz w:val="20"/>
          <w:szCs w:val="20"/>
          <w:rtl/>
        </w:rPr>
      </w:pPr>
      <w:r w:rsidRPr="00DF166A">
        <w:rPr>
          <w:rFonts w:ascii="Arial" w:hAnsi="Arial" w:cs="B Nazanin"/>
          <w:color w:val="000000"/>
          <w:spacing w:val="-4"/>
          <w:sz w:val="20"/>
          <w:szCs w:val="20"/>
        </w:rPr>
        <w:t>azizimorteza28@yahoo.com</w:t>
      </w:r>
    </w:p>
    <w:p w:rsidR="00576F1D" w:rsidRPr="00DF166A" w:rsidRDefault="00576F1D" w:rsidP="004778A5">
      <w:pPr>
        <w:bidi/>
        <w:jc w:val="both"/>
        <w:rPr>
          <w:rFonts w:cs="B Nazanin"/>
          <w:spacing w:val="-4"/>
          <w:sz w:val="26"/>
          <w:szCs w:val="26"/>
          <w:rtl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</w:rPr>
        <w:t>از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بدو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تأسيس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حكومت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اسلامي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مهم</w:t>
      </w:r>
      <w:r w:rsidR="008057AC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ترين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مراكز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تجمع،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عبادت،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آموزش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معارف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ديني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علمي،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تصميم‌گيري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ساير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مسائل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مهم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مسلمانان</w:t>
      </w:r>
      <w:r w:rsidR="00540F3A" w:rsidRPr="00DF166A">
        <w:rPr>
          <w:rFonts w:cs="B Nazanin" w:hint="cs"/>
          <w:spacing w:val="-4"/>
          <w:sz w:val="26"/>
          <w:szCs w:val="26"/>
          <w:rtl/>
        </w:rPr>
        <w:t xml:space="preserve">، مساجد </w:t>
      </w:r>
      <w:r w:rsidRPr="00DF166A">
        <w:rPr>
          <w:rFonts w:cs="B Nazanin" w:hint="cs"/>
          <w:spacing w:val="-4"/>
          <w:sz w:val="26"/>
          <w:szCs w:val="26"/>
          <w:rtl/>
        </w:rPr>
        <w:t>بوده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است</w:t>
      </w:r>
      <w:r w:rsidRPr="00DF166A">
        <w:rPr>
          <w:rFonts w:cs="B Nazanin"/>
          <w:spacing w:val="-4"/>
          <w:sz w:val="26"/>
          <w:szCs w:val="26"/>
          <w:rtl/>
        </w:rPr>
        <w:t xml:space="preserve">. </w:t>
      </w:r>
      <w:r w:rsidRPr="00DF166A">
        <w:rPr>
          <w:rFonts w:cs="B Nazanin" w:hint="cs"/>
          <w:spacing w:val="-4"/>
          <w:sz w:val="26"/>
          <w:szCs w:val="26"/>
          <w:rtl/>
        </w:rPr>
        <w:t>در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جريان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انقلاب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اسلامي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ايران،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امام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خميني</w:t>
      </w:r>
      <w:r w:rsidRPr="00DF166A">
        <w:rPr>
          <w:rFonts w:cs="B Nazanin"/>
          <w:spacing w:val="-4"/>
          <w:sz w:val="26"/>
          <w:szCs w:val="26"/>
          <w:rtl/>
        </w:rPr>
        <w:t>(</w:t>
      </w:r>
      <w:r w:rsidRPr="00DF166A">
        <w:rPr>
          <w:rFonts w:cs="B Nazanin" w:hint="cs"/>
          <w:spacing w:val="-4"/>
          <w:sz w:val="26"/>
          <w:szCs w:val="26"/>
          <w:rtl/>
        </w:rPr>
        <w:t>ره</w:t>
      </w:r>
      <w:r w:rsidRPr="00DF166A">
        <w:rPr>
          <w:rFonts w:cs="B Nazanin"/>
          <w:spacing w:val="-4"/>
          <w:sz w:val="26"/>
          <w:szCs w:val="26"/>
          <w:rtl/>
        </w:rPr>
        <w:t xml:space="preserve">) </w:t>
      </w:r>
      <w:r w:rsidRPr="00DF166A">
        <w:rPr>
          <w:rFonts w:cs="B Nazanin" w:hint="cs"/>
          <w:spacing w:val="-4"/>
          <w:sz w:val="26"/>
          <w:szCs w:val="26"/>
          <w:rtl/>
        </w:rPr>
        <w:t>كوشيد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مساجد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را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احيا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نمايد.</w:t>
      </w:r>
      <w:r w:rsidR="004778A5" w:rsidRPr="00DF166A">
        <w:rPr>
          <w:rFonts w:cs="B Nazanin" w:hint="cs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 xml:space="preserve">دراین میان، جذب نوجوانان و جوانان 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>به</w:t>
      </w:r>
      <w:r w:rsidRPr="00DF166A">
        <w:rPr>
          <w:rFonts w:ascii="Times New Roman" w:hAnsi="Times New Roman" w:cs="B Nazanin" w:hint="cs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عنوان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آينده‌سازان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جامعه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اسلامي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بسیار اساسی به نظر می</w:t>
      </w:r>
      <w:r w:rsidR="004778A5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رسد. مسجد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مي‌تواند شخصيت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نوجوان و 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جوان را مطابق آموزه‌هاي ديني بارور و روح خداجويي و عدالت‌خواهي را در </w:t>
      </w:r>
      <w:bookmarkStart w:id="0" w:name="_GoBack"/>
      <w:bookmarkEnd w:id="0"/>
      <w:r w:rsidRPr="00DF166A">
        <w:rPr>
          <w:rFonts w:cs="B Nazanin"/>
          <w:spacing w:val="-4"/>
          <w:sz w:val="26"/>
          <w:szCs w:val="26"/>
          <w:rtl/>
          <w:lang w:bidi="ar-SA"/>
        </w:rPr>
        <w:t>اعماق وجود آنان ريشه‌دار سازد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.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پس لازم است راهكارهاي جذب جوانان و هدايت آنان به مساجد</w:t>
      </w:r>
      <w:r w:rsidR="005A3BDF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، 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شناسايي شود و مورد اهتمام قرار گيرد تا رفته رفته زمينه‌هاي حضور فعال‌تر جوانان در مساجد فراهم </w:t>
      </w:r>
      <w:r w:rsidR="005A3BDF" w:rsidRPr="00DF166A">
        <w:rPr>
          <w:rFonts w:cs="B Nazanin" w:hint="cs"/>
          <w:spacing w:val="-4"/>
          <w:sz w:val="26"/>
          <w:szCs w:val="26"/>
          <w:rtl/>
          <w:lang w:bidi="ar-SA"/>
        </w:rPr>
        <w:t>گرد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>د.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در این مقاله،</w:t>
      </w:r>
      <w:r w:rsidR="004778A5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راهکارهایی در این خصوص ارائه می</w:t>
      </w:r>
      <w:r w:rsidR="004778A5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="005A3BDF" w:rsidRPr="00DF166A">
        <w:rPr>
          <w:rFonts w:cs="B Nazanin" w:hint="cs"/>
          <w:spacing w:val="-4"/>
          <w:sz w:val="26"/>
          <w:szCs w:val="26"/>
          <w:rtl/>
          <w:lang w:bidi="ar-SA"/>
        </w:rPr>
        <w:t>شو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د:</w:t>
      </w:r>
    </w:p>
    <w:p w:rsidR="005539F4" w:rsidRPr="00DF166A" w:rsidRDefault="005539F4" w:rsidP="00824306">
      <w:pPr>
        <w:pStyle w:val="ListParagraph"/>
        <w:numPr>
          <w:ilvl w:val="0"/>
          <w:numId w:val="1"/>
        </w:numPr>
        <w:bidi/>
        <w:ind w:left="0" w:firstLine="397"/>
        <w:jc w:val="both"/>
        <w:rPr>
          <w:rFonts w:cs="B Nazanin"/>
          <w:spacing w:val="-4"/>
          <w:sz w:val="26"/>
          <w:szCs w:val="26"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زیباسازی فضای مسجد:</w:t>
      </w:r>
      <w:r w:rsidRPr="00DF166A">
        <w:rPr>
          <w:rFonts w:ascii="Tahoma" w:hAnsi="Tahoma"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/>
          <w:spacing w:val="-4"/>
          <w:sz w:val="26"/>
          <w:szCs w:val="26"/>
          <w:rtl/>
        </w:rPr>
        <w:t>از آن</w:t>
      </w:r>
      <w:r w:rsidR="004778A5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/>
          <w:spacing w:val="-4"/>
          <w:sz w:val="26"/>
          <w:szCs w:val="26"/>
          <w:rtl/>
        </w:rPr>
        <w:t>جايي</w:t>
      </w:r>
      <w:r w:rsidR="004778A5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/>
          <w:spacing w:val="-4"/>
          <w:sz w:val="26"/>
          <w:szCs w:val="26"/>
          <w:rtl/>
        </w:rPr>
        <w:t xml:space="preserve">كه طبع </w:t>
      </w:r>
      <w:r w:rsidR="00DA5DE2" w:rsidRPr="00DF166A">
        <w:rPr>
          <w:rFonts w:cs="B Nazanin" w:hint="cs"/>
          <w:spacing w:val="-4"/>
          <w:sz w:val="26"/>
          <w:szCs w:val="26"/>
          <w:rtl/>
        </w:rPr>
        <w:t>نوجوانان و</w:t>
      </w:r>
      <w:r w:rsidRPr="00DF166A">
        <w:rPr>
          <w:rFonts w:cs="B Nazanin"/>
          <w:spacing w:val="-4"/>
          <w:sz w:val="26"/>
          <w:szCs w:val="26"/>
          <w:rtl/>
        </w:rPr>
        <w:t>جوانان</w:t>
      </w:r>
      <w:r w:rsidR="00DA5DE2" w:rsidRPr="00DF166A">
        <w:rPr>
          <w:rFonts w:cs="B Nazanin" w:hint="cs"/>
          <w:spacing w:val="-4"/>
          <w:sz w:val="26"/>
          <w:szCs w:val="26"/>
          <w:rtl/>
        </w:rPr>
        <w:t xml:space="preserve">، </w:t>
      </w:r>
      <w:r w:rsidRPr="00DF166A">
        <w:rPr>
          <w:rFonts w:cs="B Nazanin"/>
          <w:spacing w:val="-4"/>
          <w:sz w:val="26"/>
          <w:szCs w:val="26"/>
          <w:rtl/>
        </w:rPr>
        <w:t>پاك، زيبادوست و پر نشاط مي</w:t>
      </w:r>
      <w:r w:rsidR="004778A5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/>
          <w:spacing w:val="-4"/>
          <w:sz w:val="26"/>
          <w:szCs w:val="26"/>
          <w:rtl/>
        </w:rPr>
        <w:t>باشد، لذا به مكان</w:t>
      </w:r>
      <w:r w:rsidR="004778A5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/>
          <w:spacing w:val="-4"/>
          <w:sz w:val="26"/>
          <w:szCs w:val="26"/>
          <w:rtl/>
        </w:rPr>
        <w:t>هاي پاكيزه، زيبا، جذاب و دلپذير بيشتر گرايش پيدا مي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/>
          <w:spacing w:val="-4"/>
          <w:sz w:val="26"/>
          <w:szCs w:val="26"/>
          <w:rtl/>
        </w:rPr>
        <w:t xml:space="preserve">كند . بنابراين براي جذب آنان به مساجد بايد </w:t>
      </w:r>
      <w:r w:rsidR="008B5550" w:rsidRPr="00DF166A">
        <w:rPr>
          <w:rFonts w:cs="B Nazanin" w:hint="cs"/>
          <w:spacing w:val="-4"/>
          <w:sz w:val="26"/>
          <w:szCs w:val="26"/>
          <w:rtl/>
        </w:rPr>
        <w:t xml:space="preserve">به معماری اسلامی ایرانی توجه کرد و </w:t>
      </w:r>
      <w:r w:rsidRPr="00DF166A">
        <w:rPr>
          <w:rFonts w:cs="B Nazanin"/>
          <w:spacing w:val="-4"/>
          <w:sz w:val="26"/>
          <w:szCs w:val="26"/>
          <w:rtl/>
        </w:rPr>
        <w:t>اين مكان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/>
          <w:spacing w:val="-4"/>
          <w:sz w:val="26"/>
          <w:szCs w:val="26"/>
          <w:rtl/>
        </w:rPr>
        <w:t>ها را آراسته و پاكيزه ساخت، فرش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/>
          <w:spacing w:val="-4"/>
          <w:sz w:val="26"/>
          <w:szCs w:val="26"/>
          <w:rtl/>
        </w:rPr>
        <w:t>هاي مسجد تميز و پاكيزه بوده، روشنايي در حد مطلوب و مسجد همواره معطر و خوشبو باشد</w:t>
      </w:r>
      <w:r w:rsidRPr="00DF166A">
        <w:rPr>
          <w:rFonts w:ascii="Times New Roman" w:hAnsi="Times New Roman" w:cs="Times New Roman" w:hint="cs"/>
          <w:spacing w:val="-4"/>
          <w:sz w:val="26"/>
          <w:szCs w:val="26"/>
          <w:rtl/>
        </w:rPr>
        <w:t> 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نماز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گزاران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لباس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پاكيزه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بوي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خوش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وارد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مسجد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شوند</w:t>
      </w:r>
      <w:r w:rsidR="008B5550" w:rsidRPr="00DF166A">
        <w:rPr>
          <w:rFonts w:cs="B Nazanin" w:hint="cs"/>
          <w:spacing w:val="-4"/>
          <w:sz w:val="26"/>
          <w:szCs w:val="26"/>
          <w:rtl/>
        </w:rPr>
        <w:t>.</w:t>
      </w:r>
    </w:p>
    <w:p w:rsidR="005539F4" w:rsidRPr="00DF166A" w:rsidRDefault="005539F4" w:rsidP="00824306">
      <w:pPr>
        <w:pStyle w:val="ListParagraph"/>
        <w:numPr>
          <w:ilvl w:val="0"/>
          <w:numId w:val="1"/>
        </w:numPr>
        <w:bidi/>
        <w:ind w:left="0" w:firstLine="397"/>
        <w:jc w:val="both"/>
        <w:rPr>
          <w:rFonts w:cs="B Nazanin"/>
          <w:spacing w:val="-4"/>
          <w:sz w:val="26"/>
          <w:szCs w:val="26"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</w:rPr>
        <w:t>تجهیز مساجد: مساجد این ظرفیت را دارند تا مجتمعی باشند که کتابخانه، سالن مطالعه،کلاس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های هنری،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کارگاه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های مهارت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افزایی</w:t>
      </w:r>
      <w:r w:rsidR="00DA5DE2" w:rsidRPr="00DF166A">
        <w:rPr>
          <w:rFonts w:cs="B Nazanin" w:hint="cs"/>
          <w:spacing w:val="-4"/>
          <w:sz w:val="26"/>
          <w:szCs w:val="26"/>
          <w:rtl/>
        </w:rPr>
        <w:t>، کافی نت، بانک نرم افزار و...را در کناردیگر فعالیت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="00DA5DE2" w:rsidRPr="00DF166A">
        <w:rPr>
          <w:rFonts w:cs="B Nazanin" w:hint="cs"/>
          <w:spacing w:val="-4"/>
          <w:sz w:val="26"/>
          <w:szCs w:val="26"/>
          <w:rtl/>
        </w:rPr>
        <w:t>های خود در بر داشته باش</w:t>
      </w:r>
      <w:r w:rsidR="005A3BDF" w:rsidRPr="00DF166A">
        <w:rPr>
          <w:rFonts w:cs="B Nazanin" w:hint="cs"/>
          <w:spacing w:val="-4"/>
          <w:sz w:val="26"/>
          <w:szCs w:val="26"/>
          <w:rtl/>
        </w:rPr>
        <w:t>ن</w:t>
      </w:r>
      <w:r w:rsidR="00DA5DE2" w:rsidRPr="00DF166A">
        <w:rPr>
          <w:rFonts w:cs="B Nazanin" w:hint="cs"/>
          <w:spacing w:val="-4"/>
          <w:sz w:val="26"/>
          <w:szCs w:val="26"/>
          <w:rtl/>
        </w:rPr>
        <w:t>د.</w:t>
      </w:r>
    </w:p>
    <w:p w:rsidR="001354B9" w:rsidRPr="00DF166A" w:rsidRDefault="001354B9" w:rsidP="00824306">
      <w:pPr>
        <w:pStyle w:val="ListParagraph"/>
        <w:numPr>
          <w:ilvl w:val="0"/>
          <w:numId w:val="1"/>
        </w:numPr>
        <w:bidi/>
        <w:ind w:left="0" w:firstLine="397"/>
        <w:jc w:val="both"/>
        <w:rPr>
          <w:rFonts w:cs="B Nazanin"/>
          <w:spacing w:val="-4"/>
          <w:sz w:val="26"/>
          <w:szCs w:val="26"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</w:rPr>
        <w:t>ترویج ارزش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های متعالی مسجد ونماز جماعت: مقام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معظم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رهبري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فرمايند</w:t>
      </w:r>
      <w:r w:rsidRPr="00DF166A">
        <w:rPr>
          <w:rFonts w:cs="B Nazanin"/>
          <w:spacing w:val="-4"/>
          <w:sz w:val="26"/>
          <w:szCs w:val="26"/>
          <w:rtl/>
        </w:rPr>
        <w:t>:</w:t>
      </w:r>
      <w:r w:rsidRPr="00DF166A">
        <w:rPr>
          <w:rFonts w:cs="B Nazanin" w:hint="cs"/>
          <w:spacing w:val="-4"/>
          <w:sz w:val="26"/>
          <w:szCs w:val="26"/>
          <w:rtl/>
        </w:rPr>
        <w:t xml:space="preserve"> </w:t>
      </w:r>
      <w:r w:rsidRPr="00DF166A">
        <w:rPr>
          <w:rFonts w:cs="B Nazanin"/>
          <w:spacing w:val="-4"/>
          <w:sz w:val="26"/>
          <w:szCs w:val="26"/>
          <w:rtl/>
        </w:rPr>
        <w:t xml:space="preserve">« </w:t>
      </w:r>
      <w:r w:rsidRPr="00DF166A">
        <w:rPr>
          <w:rFonts w:cs="B Nazanin" w:hint="cs"/>
          <w:spacing w:val="-4"/>
          <w:sz w:val="26"/>
          <w:szCs w:val="26"/>
          <w:rtl/>
        </w:rPr>
        <w:t>براي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تبيين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ژرفاي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نماز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معرفي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رازها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زيبايي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هاي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آن،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دست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تلاش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پي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گير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همه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جانبه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زده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شود</w:t>
      </w:r>
      <w:r w:rsidRPr="00DF166A">
        <w:rPr>
          <w:rFonts w:cs="B Nazanin" w:hint="eastAsia"/>
          <w:spacing w:val="-4"/>
          <w:sz w:val="26"/>
          <w:szCs w:val="26"/>
          <w:rtl/>
        </w:rPr>
        <w:t>»</w:t>
      </w:r>
      <w:r w:rsidRPr="00DF166A">
        <w:rPr>
          <w:rFonts w:cs="B Nazanin"/>
          <w:spacing w:val="-4"/>
          <w:sz w:val="26"/>
          <w:szCs w:val="26"/>
          <w:rtl/>
        </w:rPr>
        <w:t xml:space="preserve"> (</w:t>
      </w:r>
      <w:r w:rsidRPr="00DF166A">
        <w:rPr>
          <w:rFonts w:cs="B Nazanin" w:hint="cs"/>
          <w:spacing w:val="-4"/>
          <w:sz w:val="26"/>
          <w:szCs w:val="26"/>
          <w:rtl/>
        </w:rPr>
        <w:t>پيام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اجلاس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ششم،</w:t>
      </w:r>
      <w:r w:rsidRPr="00DF166A">
        <w:rPr>
          <w:rFonts w:cs="B Nazanin"/>
          <w:spacing w:val="-4"/>
          <w:sz w:val="26"/>
          <w:szCs w:val="26"/>
          <w:rtl/>
        </w:rPr>
        <w:t xml:space="preserve"> 1376</w:t>
      </w:r>
      <w:r w:rsidRPr="00DF166A">
        <w:rPr>
          <w:rFonts w:cs="B Nazanin" w:hint="cs"/>
          <w:spacing w:val="-4"/>
          <w:sz w:val="26"/>
          <w:szCs w:val="26"/>
          <w:rtl/>
        </w:rPr>
        <w:t>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ص</w:t>
      </w:r>
      <w:r w:rsidRPr="00DF166A">
        <w:rPr>
          <w:rFonts w:cs="B Nazanin"/>
          <w:spacing w:val="-4"/>
          <w:sz w:val="26"/>
          <w:szCs w:val="26"/>
          <w:rtl/>
        </w:rPr>
        <w:t>6).</w:t>
      </w:r>
      <w:r w:rsidRPr="00DF166A">
        <w:rPr>
          <w:rFonts w:cs="B Nazanin" w:hint="cs"/>
          <w:spacing w:val="-4"/>
          <w:sz w:val="26"/>
          <w:szCs w:val="26"/>
          <w:rtl/>
        </w:rPr>
        <w:t xml:space="preserve"> در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حديثي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پيامبر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اكرم</w:t>
      </w:r>
      <w:r w:rsidRPr="00DF166A">
        <w:rPr>
          <w:rFonts w:cs="B Nazanin"/>
          <w:spacing w:val="-4"/>
          <w:sz w:val="26"/>
          <w:szCs w:val="26"/>
          <w:rtl/>
        </w:rPr>
        <w:t xml:space="preserve"> (</w:t>
      </w:r>
      <w:r w:rsidRPr="00DF166A">
        <w:rPr>
          <w:rFonts w:cs="B Nazanin" w:hint="cs"/>
          <w:spacing w:val="-4"/>
          <w:sz w:val="26"/>
          <w:szCs w:val="26"/>
          <w:rtl/>
        </w:rPr>
        <w:t>ص</w:t>
      </w:r>
      <w:r w:rsidRPr="00DF166A">
        <w:rPr>
          <w:rFonts w:cs="B Nazanin"/>
          <w:spacing w:val="-4"/>
          <w:sz w:val="26"/>
          <w:szCs w:val="26"/>
          <w:rtl/>
        </w:rPr>
        <w:t xml:space="preserve">) </w:t>
      </w:r>
      <w:r w:rsidRPr="00DF166A">
        <w:rPr>
          <w:rFonts w:cs="B Nazanin" w:hint="cs"/>
          <w:spacing w:val="-4"/>
          <w:sz w:val="26"/>
          <w:szCs w:val="26"/>
          <w:rtl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فرمايند</w:t>
      </w:r>
      <w:r w:rsidRPr="00DF166A">
        <w:rPr>
          <w:rFonts w:cs="B Nazanin"/>
          <w:spacing w:val="-4"/>
          <w:sz w:val="26"/>
          <w:szCs w:val="26"/>
          <w:rtl/>
        </w:rPr>
        <w:t xml:space="preserve">: </w:t>
      </w:r>
      <w:r w:rsidR="00CC6C6A" w:rsidRPr="00DF166A">
        <w:rPr>
          <w:rFonts w:cs="B Nazanin" w:hint="cs"/>
          <w:spacing w:val="-4"/>
          <w:sz w:val="26"/>
          <w:szCs w:val="26"/>
          <w:rtl/>
        </w:rPr>
        <w:t>«</w:t>
      </w:r>
      <w:r w:rsidRPr="00DF166A">
        <w:rPr>
          <w:rFonts w:cs="B Nazanin" w:hint="cs"/>
          <w:spacing w:val="-4"/>
          <w:sz w:val="26"/>
          <w:szCs w:val="26"/>
          <w:rtl/>
        </w:rPr>
        <w:t>اگر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مردم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ارزش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اذان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گفتن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شركت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در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نماز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جماعت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را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دانستند،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براي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اين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كار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قرعه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كشي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كردند</w:t>
      </w:r>
      <w:r w:rsidR="00CC6C6A" w:rsidRPr="00DF166A">
        <w:rPr>
          <w:rFonts w:cs="B Nazanin" w:hint="cs"/>
          <w:spacing w:val="-4"/>
          <w:sz w:val="26"/>
          <w:szCs w:val="26"/>
          <w:rtl/>
        </w:rPr>
        <w:t>.»</w:t>
      </w:r>
      <w:r w:rsidRPr="00DF166A">
        <w:rPr>
          <w:rFonts w:cs="B Nazanin"/>
          <w:spacing w:val="-4"/>
          <w:sz w:val="26"/>
          <w:szCs w:val="26"/>
          <w:rtl/>
        </w:rPr>
        <w:t>(</w:t>
      </w:r>
      <w:r w:rsidRPr="00DF166A">
        <w:rPr>
          <w:rFonts w:cs="B Nazanin" w:hint="cs"/>
          <w:spacing w:val="-4"/>
          <w:sz w:val="26"/>
          <w:szCs w:val="26"/>
          <w:rtl/>
        </w:rPr>
        <w:t>بحارالانوار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،ج</w:t>
      </w:r>
      <w:r w:rsidRPr="00DF166A">
        <w:rPr>
          <w:rFonts w:cs="B Nazanin"/>
          <w:spacing w:val="-4"/>
          <w:sz w:val="26"/>
          <w:szCs w:val="26"/>
          <w:rtl/>
        </w:rPr>
        <w:t xml:space="preserve"> 88 </w:t>
      </w:r>
      <w:r w:rsidRPr="00DF166A">
        <w:rPr>
          <w:rFonts w:cs="B Nazanin" w:hint="cs"/>
          <w:spacing w:val="-4"/>
          <w:sz w:val="26"/>
          <w:szCs w:val="26"/>
          <w:rtl/>
        </w:rPr>
        <w:t>به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نقل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از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جعفري،</w:t>
      </w:r>
      <w:r w:rsidRPr="00DF166A">
        <w:rPr>
          <w:rFonts w:cs="B Nazanin"/>
          <w:spacing w:val="-4"/>
          <w:sz w:val="26"/>
          <w:szCs w:val="26"/>
          <w:rtl/>
        </w:rPr>
        <w:t xml:space="preserve"> 1388</w:t>
      </w:r>
      <w:r w:rsidRPr="00DF166A">
        <w:rPr>
          <w:rFonts w:cs="B Nazanin" w:hint="cs"/>
          <w:spacing w:val="-4"/>
          <w:sz w:val="26"/>
          <w:szCs w:val="26"/>
          <w:rtl/>
        </w:rPr>
        <w:t>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ص</w:t>
      </w:r>
      <w:r w:rsidRPr="00DF166A">
        <w:rPr>
          <w:rFonts w:cs="B Nazanin"/>
          <w:spacing w:val="-4"/>
          <w:sz w:val="26"/>
          <w:szCs w:val="26"/>
          <w:rtl/>
        </w:rPr>
        <w:t xml:space="preserve"> 73).</w:t>
      </w:r>
      <w:r w:rsidR="005A3BDF" w:rsidRPr="00DF166A">
        <w:rPr>
          <w:rFonts w:cs="B Nazanin" w:hint="cs"/>
          <w:spacing w:val="-4"/>
          <w:sz w:val="26"/>
          <w:szCs w:val="26"/>
          <w:rtl/>
        </w:rPr>
        <w:t xml:space="preserve"> باید گفت درصورت ارائه هنرمندانه این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="005A3BDF" w:rsidRPr="00DF166A">
        <w:rPr>
          <w:rFonts w:cs="B Nazanin" w:hint="cs"/>
          <w:spacing w:val="-4"/>
          <w:sz w:val="26"/>
          <w:szCs w:val="26"/>
          <w:rtl/>
        </w:rPr>
        <w:t>گونه آموزه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="005A3BDF" w:rsidRPr="00DF166A">
        <w:rPr>
          <w:rFonts w:cs="B Nazanin" w:hint="cs"/>
          <w:spacing w:val="-4"/>
          <w:sz w:val="26"/>
          <w:szCs w:val="26"/>
          <w:rtl/>
        </w:rPr>
        <w:t>ها قطعا میزان انگیزش نسل نو جهت ورود به فعالیت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="005A3BDF" w:rsidRPr="00DF166A">
        <w:rPr>
          <w:rFonts w:cs="B Nazanin" w:hint="cs"/>
          <w:spacing w:val="-4"/>
          <w:sz w:val="26"/>
          <w:szCs w:val="26"/>
          <w:rtl/>
        </w:rPr>
        <w:t>های مسجد افزایش خواهد یافت.</w:t>
      </w:r>
    </w:p>
    <w:p w:rsidR="00F30ED1" w:rsidRPr="00DF166A" w:rsidRDefault="00DA5DE2" w:rsidP="00824306">
      <w:pPr>
        <w:pStyle w:val="ListParagraph"/>
        <w:numPr>
          <w:ilvl w:val="0"/>
          <w:numId w:val="1"/>
        </w:numPr>
        <w:bidi/>
        <w:spacing w:after="0" w:line="680" w:lineRule="exact"/>
        <w:ind w:left="0" w:firstLine="397"/>
        <w:jc w:val="both"/>
        <w:rPr>
          <w:rFonts w:ascii="Times New Roman" w:eastAsia="Times New Roman" w:hAnsi="Times New Roman" w:cs="B Nazanin"/>
          <w:spacing w:val="-4"/>
          <w:sz w:val="26"/>
          <w:szCs w:val="26"/>
          <w:rtl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</w:rPr>
        <w:t>برخورد مناسب با نوجوانان و جوانان از سوی امام جماعت ودیگر امنای مسجد و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استقبال از پیشنهادها و برنامه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های آنان: جوان</w:t>
      </w:r>
      <w:r w:rsidR="008B5550" w:rsidRPr="00DF166A">
        <w:rPr>
          <w:rFonts w:cs="B Nazanin" w:hint="cs"/>
          <w:spacing w:val="-4"/>
          <w:sz w:val="26"/>
          <w:szCs w:val="26"/>
          <w:rtl/>
        </w:rPr>
        <w:t xml:space="preserve"> و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 xml:space="preserve"> </w:t>
      </w:r>
      <w:r w:rsidR="008B5550" w:rsidRPr="00DF166A">
        <w:rPr>
          <w:rFonts w:cs="B Nazanin" w:hint="cs"/>
          <w:spacing w:val="-4"/>
          <w:sz w:val="26"/>
          <w:szCs w:val="26"/>
          <w:rtl/>
        </w:rPr>
        <w:t>نوجوان دوست دارد در اجتماع ایفای نقش کند و دیگران به نظرات او توجه داشته باشند.</w:t>
      </w:r>
      <w:r w:rsidR="005A3BDF" w:rsidRPr="00DF166A">
        <w:rPr>
          <w:rFonts w:cs="B Nazanin" w:hint="cs"/>
          <w:spacing w:val="-4"/>
          <w:sz w:val="26"/>
          <w:szCs w:val="26"/>
          <w:rtl/>
        </w:rPr>
        <w:t xml:space="preserve"> </w:t>
      </w:r>
      <w:r w:rsidR="008B5550" w:rsidRPr="00DF166A">
        <w:rPr>
          <w:rFonts w:cs="B Nazanin" w:hint="cs"/>
          <w:spacing w:val="-4"/>
          <w:sz w:val="26"/>
          <w:szCs w:val="26"/>
          <w:rtl/>
        </w:rPr>
        <w:t xml:space="preserve">مسجد اگرکانون توجه به این قشر </w:t>
      </w:r>
      <w:r w:rsidR="008B5550" w:rsidRPr="00DF166A">
        <w:rPr>
          <w:rFonts w:cs="B Nazanin" w:hint="cs"/>
          <w:spacing w:val="-4"/>
          <w:sz w:val="26"/>
          <w:szCs w:val="26"/>
          <w:rtl/>
        </w:rPr>
        <w:lastRenderedPageBreak/>
        <w:t>باشد، شاهد گرمی حضور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 xml:space="preserve"> </w:t>
      </w:r>
      <w:r w:rsidR="008B5550" w:rsidRPr="00DF166A">
        <w:rPr>
          <w:rFonts w:cs="B Nazanin" w:hint="cs"/>
          <w:spacing w:val="-4"/>
          <w:sz w:val="26"/>
          <w:szCs w:val="26"/>
          <w:rtl/>
        </w:rPr>
        <w:t>فعال آنان درمساجد خواهیم بود.</w:t>
      </w:r>
      <w:r w:rsidR="00F30ED1" w:rsidRPr="00DF166A">
        <w:rPr>
          <w:rFonts w:ascii="Arial" w:eastAsia="Times New Roman" w:hAnsi="Arial" w:cs="B Nazanin" w:hint="cs"/>
          <w:b/>
          <w:color w:val="000000"/>
          <w:spacing w:val="-4"/>
          <w:sz w:val="26"/>
          <w:szCs w:val="26"/>
          <w:rtl/>
          <w:lang w:bidi="ar-SA"/>
        </w:rPr>
        <w:t xml:space="preserve"> رسول اکرم (ص) می فرمایند : «علیکم بالاحداث» یعنی باید به نسل نو توجه کنید. </w:t>
      </w:r>
    </w:p>
    <w:p w:rsidR="00576F1D" w:rsidRPr="00DF166A" w:rsidRDefault="00576F1D" w:rsidP="00824306">
      <w:pPr>
        <w:pStyle w:val="ListParagraph"/>
        <w:numPr>
          <w:ilvl w:val="0"/>
          <w:numId w:val="1"/>
        </w:numPr>
        <w:bidi/>
        <w:ind w:left="0" w:firstLine="397"/>
        <w:jc w:val="both"/>
        <w:rPr>
          <w:rFonts w:cs="B Nazanin"/>
          <w:spacing w:val="-4"/>
          <w:sz w:val="26"/>
          <w:szCs w:val="26"/>
          <w:rtl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ارائه عرفان ناب اسلامی </w:t>
      </w:r>
      <w:r w:rsidR="00712CF5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-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قرآنی در محتوای برنامه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های مساجد به ویژه در سخنرانی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ها:</w:t>
      </w:r>
      <w:r w:rsidR="00712CF5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سنین جوانی از نظر روانشناسی سنین عرفانی معرفی شده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زیرا جوانان در این سنین به دلایل تحولات خاص روحی  و روانی  به مسائل روحانی به شدت متمایل می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شوند</w:t>
      </w:r>
      <w:r w:rsidR="00F30ED1" w:rsidRPr="00DF166A">
        <w:rPr>
          <w:rFonts w:cs="B Nazanin" w:hint="cs"/>
          <w:spacing w:val="-4"/>
          <w:sz w:val="26"/>
          <w:szCs w:val="26"/>
          <w:rtl/>
          <w:lang w:bidi="ar-SA"/>
        </w:rPr>
        <w:t>.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نیاز جوانان به عرفان و معارف قرآنی است که نه تنها با حالات عرفانی و نماز مطابق است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بلکه اگر به وسیله نماز و دعا و برنامه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های تربیتی ارضاء نشود جوانان به </w:t>
      </w:r>
      <w:r w:rsidR="00F30ED1" w:rsidRPr="00DF166A">
        <w:rPr>
          <w:rFonts w:cs="B Nazanin" w:hint="cs"/>
          <w:spacing w:val="-4"/>
          <w:sz w:val="26"/>
          <w:szCs w:val="26"/>
          <w:rtl/>
          <w:lang w:bidi="ar-SA"/>
        </w:rPr>
        <w:t>عرفان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="00F30ED1" w:rsidRPr="00DF166A">
        <w:rPr>
          <w:rFonts w:cs="B Nazanin" w:hint="cs"/>
          <w:spacing w:val="-4"/>
          <w:sz w:val="26"/>
          <w:szCs w:val="26"/>
          <w:rtl/>
          <w:lang w:bidi="ar-SA"/>
        </w:rPr>
        <w:t>های نوظهور،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صوفی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گری و امثال آن روی خواهند آورد.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در سنین جوانی انسان به استنتاج دست می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یابد و اصول عقاید را با تحقیق می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پذیرد و از تقلید پرهیز می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کند.</w:t>
      </w:r>
      <w:r w:rsidR="005A3BDF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اگر مسجد 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ط</w:t>
      </w:r>
      <w:r w:rsidR="005A3BDF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راز اسلامی مرکز ارائه معنویت اصیل و معرض عقائد صحیح دینی باشد مأمن و پایگاه اندیشه </w:t>
      </w:r>
      <w:r w:rsidR="00416206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نسل نو خواهد شد. </w:t>
      </w:r>
    </w:p>
    <w:p w:rsidR="00576F1D" w:rsidRPr="00DF166A" w:rsidRDefault="00610DE6" w:rsidP="00824306">
      <w:pPr>
        <w:pStyle w:val="ListParagraph"/>
        <w:numPr>
          <w:ilvl w:val="0"/>
          <w:numId w:val="1"/>
        </w:numPr>
        <w:bidi/>
        <w:ind w:left="0" w:firstLine="397"/>
        <w:jc w:val="both"/>
        <w:rPr>
          <w:rFonts w:cs="B Nazanin"/>
          <w:spacing w:val="-4"/>
          <w:sz w:val="26"/>
          <w:szCs w:val="26"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گزینش روش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 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شيوه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موثر تبليغ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دعوت: </w:t>
      </w:r>
      <w:r w:rsidR="00416206" w:rsidRPr="00DF166A">
        <w:rPr>
          <w:rFonts w:cs="B Nazanin" w:hint="cs"/>
          <w:spacing w:val="-4"/>
          <w:sz w:val="26"/>
          <w:szCs w:val="26"/>
          <w:rtl/>
          <w:lang w:bidi="ar-SA"/>
        </w:rPr>
        <w:t>آن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="00416206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چه از دل برآید لاجرم بر دل نشیند.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مبلغ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دعوت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كننده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بايد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مومن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آن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چيزي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باشد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ديگران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بدان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دعوت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مي‌كند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.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آن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چه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گويد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بايد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آرام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باشد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.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تواند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هدايت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.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دعوت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تبليغ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هنگامي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مؤثر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نشأت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گرفته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درون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باشد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اين،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نياز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ايماني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دارد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آدمي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ريشه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دوانده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ا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ست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بنابراين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يك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هشدار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براي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دست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اندركاران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امر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باوري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راستين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عامل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حركت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شان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نباشد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نخواهند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توانست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ديگران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نفوذ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كنند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(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قائمي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1375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ص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27).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امام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صادق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(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)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نيز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ضرورت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مطابقت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قول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فعل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عالمان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واعظان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اين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گونه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بيان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فرموده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«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عالم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دانشمند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علم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خود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عمل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نكند،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موعظه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اندرز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دل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لغزد،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آن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چنان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باران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روي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سنگ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صاف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نشيب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لغزنده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كوه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صفا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لغزان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</w:t>
      </w:r>
      <w:r w:rsidRPr="00DF166A">
        <w:rPr>
          <w:rFonts w:cs="B Nazanin" w:hint="eastAsia"/>
          <w:spacing w:val="-4"/>
          <w:sz w:val="26"/>
          <w:szCs w:val="26"/>
          <w:rtl/>
          <w:lang w:bidi="ar-SA"/>
        </w:rPr>
        <w:t>»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(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كافي،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جلد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1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ص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="00F53B77" w:rsidRPr="00DF166A">
        <w:rPr>
          <w:rFonts w:cs="B Nazanin" w:hint="cs"/>
          <w:spacing w:val="-4"/>
          <w:sz w:val="26"/>
          <w:szCs w:val="26"/>
          <w:rtl/>
          <w:lang w:bidi="ar-SA"/>
        </w:rPr>
        <w:t>44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).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بنابراين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مهم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ترين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گام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تأثيرگذاري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دعوت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كننده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مبلغ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مطابقت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گفتار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كردار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.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حال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بايد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دقت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شود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مؤثرترين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روش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تبليغي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تربيتي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كدام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است؟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تربيت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چند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چيز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شرط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يكي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مشافهه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چشم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چشم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بودن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نكته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بعدي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محبت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تقدس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» (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تقي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قرائتي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1380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ص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98).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توجه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امر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لازم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«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هدف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آنهايي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هستند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نماز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نمي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خوانند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يا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مسجد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نمي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روند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خواهيم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نماز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مسجد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دعوتشان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كنيم،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براي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آنها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بايد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برنامه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داشته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باشيم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يكي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برنامه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مهم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ارتباط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مستقيم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است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.</w:t>
      </w:r>
      <w:r w:rsidRPr="00DF166A">
        <w:rPr>
          <w:rFonts w:cs="B Nazanin" w:hint="eastAsia"/>
          <w:spacing w:val="-4"/>
          <w:sz w:val="26"/>
          <w:szCs w:val="26"/>
          <w:rtl/>
          <w:lang w:bidi="ar-SA"/>
        </w:rPr>
        <w:t>»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(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افشار،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1376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ص</w:t>
      </w:r>
      <w:r w:rsidR="00F8320C" w:rsidRPr="00DF166A">
        <w:rPr>
          <w:rFonts w:cs="B Nazanin"/>
          <w:spacing w:val="-4"/>
          <w:sz w:val="26"/>
          <w:szCs w:val="26"/>
          <w:rtl/>
          <w:lang w:bidi="ar-SA"/>
        </w:rPr>
        <w:t xml:space="preserve"> 155)</w:t>
      </w:r>
      <w:r w:rsidR="00F8320C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بنابراين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اين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زمينه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پذيريم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>«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تربيت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بايد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نفس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نفس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باشد،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جوان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جوان،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جوان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نمازخوان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مسجدي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مي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توانند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جوان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ديگر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جذب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مسجد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بكنند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هم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سالان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خودشان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پاي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نماز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بياورند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.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» (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فقيهي،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1376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ص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165). </w:t>
      </w:r>
    </w:p>
    <w:p w:rsidR="00416206" w:rsidRPr="00DF166A" w:rsidRDefault="00416206" w:rsidP="00824306">
      <w:pPr>
        <w:pStyle w:val="ListParagraph"/>
        <w:bidi/>
        <w:ind w:left="0" w:firstLine="397"/>
        <w:jc w:val="both"/>
        <w:rPr>
          <w:rFonts w:cs="B Nazanin"/>
          <w:spacing w:val="-4"/>
          <w:sz w:val="26"/>
          <w:szCs w:val="26"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لازم به نظر می رسد امام جماعت و هیئت امنا جهت انس با نوجوانان و جوانان وقت کافی صرف کنند تا در رهگذر دوستی و رفاقت به اهداف تربیتی دست یابند.</w:t>
      </w:r>
    </w:p>
    <w:p w:rsidR="00CC6C6A" w:rsidRPr="00DF166A" w:rsidRDefault="00CC6C6A" w:rsidP="00824306">
      <w:pPr>
        <w:pStyle w:val="ListParagraph"/>
        <w:numPr>
          <w:ilvl w:val="0"/>
          <w:numId w:val="1"/>
        </w:numPr>
        <w:bidi/>
        <w:ind w:left="0" w:firstLine="397"/>
        <w:jc w:val="both"/>
        <w:rPr>
          <w:rFonts w:cs="B Nazanin"/>
          <w:spacing w:val="-4"/>
          <w:sz w:val="26"/>
          <w:szCs w:val="26"/>
          <w:lang w:bidi="ar-SA"/>
        </w:rPr>
      </w:pP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بررسی میدانی علل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عدم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حضور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نوجوانان و جوانان 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هر محل در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مسجد: گاهی برخی عوامل </w:t>
      </w:r>
      <w:r w:rsidR="001C5734" w:rsidRPr="00DF166A">
        <w:rPr>
          <w:rFonts w:cs="B Nazanin" w:hint="cs"/>
          <w:spacing w:val="-4"/>
          <w:sz w:val="26"/>
          <w:szCs w:val="26"/>
          <w:rtl/>
          <w:lang w:bidi="ar-SA"/>
        </w:rPr>
        <w:t>محلی و منطقه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="001C5734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ای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باعث دفع نوجوانان و جوانان 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از مسجد می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گردد. </w:t>
      </w:r>
      <w:r w:rsidR="001C5734" w:rsidRPr="00DF166A">
        <w:rPr>
          <w:rFonts w:cs="B Nazanin" w:hint="cs"/>
          <w:spacing w:val="-4"/>
          <w:sz w:val="26"/>
          <w:szCs w:val="26"/>
          <w:rtl/>
          <w:lang w:bidi="ar-SA"/>
        </w:rPr>
        <w:t>باید آنها را شناخت و در صدد اصلاح آن برآمد. از این عوامل می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="001C5734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توان </w:t>
      </w:r>
      <w:r w:rsidR="00EE2247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به </w:t>
      </w:r>
      <w:r w:rsidR="001C5734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رغبتي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="00EE2247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حضور در مسجد به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جهت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رفتاري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برخي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نمازگزارن،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هم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فكر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نبودن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با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امام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جماعت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نظر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ديدگاه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سياسي،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عيب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هاي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احتمالي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بستگان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نزديكان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امام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جماعت،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طول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كشيدن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نماز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جماعت،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رفتار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="00EE2247" w:rsidRPr="00DF166A">
        <w:rPr>
          <w:rFonts w:cs="B Nazanin" w:hint="cs"/>
          <w:spacing w:val="-4"/>
          <w:sz w:val="26"/>
          <w:szCs w:val="26"/>
          <w:rtl/>
          <w:lang w:bidi="ar-SA"/>
        </w:rPr>
        <w:t xml:space="preserve">نامناسب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متوليان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دست</w:t>
      </w:r>
      <w:r w:rsidR="00F11A72" w:rsidRPr="00DF166A">
        <w:rPr>
          <w:rFonts w:cs="B Nazanin" w:hint="cs"/>
          <w:spacing w:val="-4"/>
          <w:sz w:val="26"/>
          <w:szCs w:val="26"/>
          <w:rtl/>
          <w:lang w:bidi="ar-SA"/>
        </w:rPr>
        <w:t>‌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اندركاران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مسجد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  <w:lang w:bidi="ar-SA"/>
        </w:rPr>
        <w:t>و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>...</w:t>
      </w:r>
      <w:r w:rsidR="00EE2247" w:rsidRPr="00DF166A">
        <w:rPr>
          <w:rFonts w:cs="B Nazanin" w:hint="cs"/>
          <w:spacing w:val="-4"/>
          <w:sz w:val="26"/>
          <w:szCs w:val="26"/>
          <w:rtl/>
          <w:lang w:bidi="ar-SA"/>
        </w:rPr>
        <w:t>اشاره کرد</w:t>
      </w:r>
      <w:r w:rsidRPr="00DF166A">
        <w:rPr>
          <w:rFonts w:cs="B Nazanin"/>
          <w:spacing w:val="-4"/>
          <w:sz w:val="26"/>
          <w:szCs w:val="26"/>
          <w:rtl/>
          <w:lang w:bidi="ar-SA"/>
        </w:rPr>
        <w:t>.</w:t>
      </w:r>
    </w:p>
    <w:p w:rsidR="001C5734" w:rsidRPr="00DF166A" w:rsidRDefault="001C5734" w:rsidP="00824306">
      <w:pPr>
        <w:pStyle w:val="ListParagraph"/>
        <w:numPr>
          <w:ilvl w:val="0"/>
          <w:numId w:val="1"/>
        </w:numPr>
        <w:bidi/>
        <w:ind w:left="0" w:firstLine="397"/>
        <w:jc w:val="both"/>
        <w:rPr>
          <w:rFonts w:cs="B Nazanin"/>
          <w:spacing w:val="-4"/>
          <w:sz w:val="26"/>
          <w:szCs w:val="26"/>
        </w:rPr>
      </w:pPr>
      <w:r w:rsidRPr="00DF166A">
        <w:rPr>
          <w:rFonts w:cs="B Nazanin" w:hint="cs"/>
          <w:spacing w:val="-4"/>
          <w:sz w:val="26"/>
          <w:szCs w:val="26"/>
          <w:rtl/>
        </w:rPr>
        <w:t>پاسخ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منطقی به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پرسش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جوانان: ذهن جوان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سرشار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ازپرسش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است</w:t>
      </w:r>
      <w:r w:rsidRPr="00DF166A">
        <w:rPr>
          <w:rFonts w:cs="B Nazanin"/>
          <w:spacing w:val="-4"/>
          <w:sz w:val="26"/>
          <w:szCs w:val="26"/>
          <w:rtl/>
        </w:rPr>
        <w:t xml:space="preserve">. </w:t>
      </w:r>
      <w:r w:rsidRPr="00DF166A">
        <w:rPr>
          <w:rFonts w:cs="B Nazanin" w:hint="cs"/>
          <w:spacing w:val="-4"/>
          <w:sz w:val="26"/>
          <w:szCs w:val="26"/>
          <w:rtl/>
        </w:rPr>
        <w:t>طوفانی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از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پرسش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ها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پیچیدگی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ها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در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ذهن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اوست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.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آرمان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طلب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تعالی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خواه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است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.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روح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متلاطم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كشش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قرار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وآرام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ندارد</w:t>
      </w:r>
      <w:r w:rsidRPr="00DF166A">
        <w:rPr>
          <w:rFonts w:cs="B Nazanin"/>
          <w:spacing w:val="-4"/>
          <w:sz w:val="26"/>
          <w:szCs w:val="26"/>
          <w:rtl/>
        </w:rPr>
        <w:t xml:space="preserve">. </w:t>
      </w:r>
      <w:r w:rsidRPr="00DF166A">
        <w:rPr>
          <w:rFonts w:cs="B Nazanin" w:hint="cs"/>
          <w:spacing w:val="-4"/>
          <w:sz w:val="26"/>
          <w:szCs w:val="26"/>
          <w:rtl/>
        </w:rPr>
        <w:t>اگر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مامنی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باشد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امام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مسجد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عالم و امینی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كه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جوانان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در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lastRenderedPageBreak/>
        <w:t>حضور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آرام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قرار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یابند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كمال آرامش، نظر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پرسش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خود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را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مطرح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كنند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پاسخ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بشنوند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نگران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نباشند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كه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مبادا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متهم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شوند،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مبادا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تكفیرشان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كنند،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انگشت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نما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شوند،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به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مساجد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جذب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می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شوند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زیرا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روح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جوان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مثل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ماهی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از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مقابل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فشار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و</w:t>
      </w:r>
      <w:r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Pr="00DF166A">
        <w:rPr>
          <w:rFonts w:cs="B Nazanin" w:hint="cs"/>
          <w:spacing w:val="-4"/>
          <w:sz w:val="26"/>
          <w:szCs w:val="26"/>
          <w:rtl/>
        </w:rPr>
        <w:t>تنگنا می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Pr="00DF166A">
        <w:rPr>
          <w:rFonts w:cs="B Nazanin" w:hint="cs"/>
          <w:spacing w:val="-4"/>
          <w:sz w:val="26"/>
          <w:szCs w:val="26"/>
          <w:rtl/>
        </w:rPr>
        <w:t>گریزد.</w:t>
      </w:r>
    </w:p>
    <w:p w:rsidR="003C6685" w:rsidRPr="00DF166A" w:rsidRDefault="004912EE" w:rsidP="007C0921">
      <w:pPr>
        <w:pStyle w:val="ListParagraph"/>
        <w:numPr>
          <w:ilvl w:val="0"/>
          <w:numId w:val="1"/>
        </w:numPr>
        <w:bidi/>
        <w:ind w:left="0" w:firstLine="397"/>
        <w:jc w:val="both"/>
        <w:rPr>
          <w:rFonts w:cs="B Nazanin"/>
          <w:spacing w:val="-4"/>
          <w:sz w:val="26"/>
          <w:szCs w:val="26"/>
        </w:rPr>
      </w:pPr>
      <w:r w:rsidRPr="00DF166A">
        <w:rPr>
          <w:rFonts w:cs="B Nazanin" w:hint="cs"/>
          <w:spacing w:val="-4"/>
          <w:sz w:val="26"/>
          <w:szCs w:val="26"/>
          <w:rtl/>
        </w:rPr>
        <w:t xml:space="preserve">ایجاد ارتباط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بین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مساجد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و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مراكز</w:t>
      </w:r>
      <w:r w:rsidRPr="00DF166A">
        <w:rPr>
          <w:rFonts w:cs="B Nazanin" w:hint="cs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تفریحی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ascii="Times New Roman" w:hAnsi="Times New Roman" w:cs="Times New Roman" w:hint="cs"/>
          <w:spacing w:val="-4"/>
          <w:sz w:val="26"/>
          <w:szCs w:val="26"/>
          <w:rtl/>
        </w:rPr>
        <w:t>–</w:t>
      </w:r>
      <w:r w:rsidRPr="00DF166A">
        <w:rPr>
          <w:rFonts w:ascii="Times New Roman" w:hAnsi="Times New Roman" w:cs="B Nazanin" w:hint="cs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ورزشی : این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دو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نباید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از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هم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جدا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باشند.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طبیعت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نیاز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دارد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به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مراكز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تفریحی،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فطرت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هم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نیاز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دارد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به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مساجد.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ما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باید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در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كنار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مساجد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مراكز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تفریحی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ascii="Times New Roman" w:hAnsi="Times New Roman" w:cs="Times New Roman" w:hint="cs"/>
          <w:spacing w:val="-4"/>
          <w:sz w:val="26"/>
          <w:szCs w:val="26"/>
          <w:rtl/>
        </w:rPr>
        <w:t>–</w:t>
      </w:r>
      <w:r w:rsidRPr="00DF166A">
        <w:rPr>
          <w:rFonts w:ascii="Times New Roman" w:hAnsi="Times New Roman" w:cs="B Nazanin" w:hint="cs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ورزشی و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در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كنار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مراكز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تفریحی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ascii="Times New Roman" w:hAnsi="Times New Roman" w:cs="Times New Roman" w:hint="cs"/>
          <w:spacing w:val="-4"/>
          <w:sz w:val="26"/>
          <w:szCs w:val="26"/>
          <w:rtl/>
        </w:rPr>
        <w:t>–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 xml:space="preserve"> ورزشی مراكز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عبادی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داشته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باشیم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و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بهترین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عبادت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ها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آن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وقت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می</w:t>
      </w:r>
      <w:r w:rsidR="00F11A72" w:rsidRPr="00DF166A">
        <w:rPr>
          <w:rFonts w:cs="B Nazanin" w:hint="cs"/>
          <w:spacing w:val="-4"/>
          <w:sz w:val="26"/>
          <w:szCs w:val="26"/>
          <w:rtl/>
        </w:rPr>
        <w:t>‌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شود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كه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انسان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طبیعتش</w:t>
      </w:r>
      <w:r w:rsidR="005C5976" w:rsidRPr="00DF166A">
        <w:rPr>
          <w:rFonts w:cs="B Nazanin"/>
          <w:spacing w:val="-4"/>
          <w:sz w:val="26"/>
          <w:szCs w:val="26"/>
          <w:rtl/>
        </w:rPr>
        <w:t xml:space="preserve">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 xml:space="preserve">با نشاط </w:t>
      </w:r>
      <w:r w:rsidRPr="00DF166A">
        <w:rPr>
          <w:rFonts w:cs="B Nazanin" w:hint="cs"/>
          <w:spacing w:val="-4"/>
          <w:sz w:val="26"/>
          <w:szCs w:val="26"/>
          <w:rtl/>
        </w:rPr>
        <w:t xml:space="preserve">گردد 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 xml:space="preserve">تا این نشاط مقدمه نشاط معنوی او در مسجد و نماز و عبادت </w:t>
      </w:r>
      <w:r w:rsidR="00381BAD" w:rsidRPr="00DF166A">
        <w:rPr>
          <w:rFonts w:cs="B Nazanin" w:hint="cs"/>
          <w:spacing w:val="-4"/>
          <w:sz w:val="26"/>
          <w:szCs w:val="26"/>
          <w:rtl/>
        </w:rPr>
        <w:t>شو</w:t>
      </w:r>
      <w:r w:rsidR="005C5976" w:rsidRPr="00DF166A">
        <w:rPr>
          <w:rFonts w:cs="B Nazanin" w:hint="cs"/>
          <w:spacing w:val="-4"/>
          <w:sz w:val="26"/>
          <w:szCs w:val="26"/>
          <w:rtl/>
        </w:rPr>
        <w:t>د.</w:t>
      </w:r>
    </w:p>
    <w:sectPr w:rsidR="003C6685" w:rsidRPr="00DF166A" w:rsidSect="005F3DA2">
      <w:footerReference w:type="default" r:id="rId8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72" w:rsidRDefault="00495772" w:rsidP="005F3DA2">
      <w:pPr>
        <w:spacing w:after="0" w:line="240" w:lineRule="auto"/>
      </w:pPr>
      <w:r>
        <w:separator/>
      </w:r>
    </w:p>
  </w:endnote>
  <w:endnote w:type="continuationSeparator" w:id="0">
    <w:p w:rsidR="00495772" w:rsidRDefault="00495772" w:rsidP="005F3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DA2" w:rsidRDefault="00D66AC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166A">
      <w:rPr>
        <w:noProof/>
      </w:rPr>
      <w:t>3</w:t>
    </w:r>
    <w:r>
      <w:rPr>
        <w:noProof/>
      </w:rPr>
      <w:fldChar w:fldCharType="end"/>
    </w:r>
  </w:p>
  <w:p w:rsidR="005F3DA2" w:rsidRDefault="005F3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72" w:rsidRDefault="00495772" w:rsidP="005F3DA2">
      <w:pPr>
        <w:spacing w:after="0" w:line="240" w:lineRule="auto"/>
      </w:pPr>
      <w:r>
        <w:separator/>
      </w:r>
    </w:p>
  </w:footnote>
  <w:footnote w:type="continuationSeparator" w:id="0">
    <w:p w:rsidR="00495772" w:rsidRDefault="00495772" w:rsidP="005F3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1F4E"/>
    <w:multiLevelType w:val="hybridMultilevel"/>
    <w:tmpl w:val="F13AC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1F69"/>
    <w:multiLevelType w:val="hybridMultilevel"/>
    <w:tmpl w:val="F13AC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3A8"/>
    <w:rsid w:val="00006B54"/>
    <w:rsid w:val="000D54B9"/>
    <w:rsid w:val="001354B9"/>
    <w:rsid w:val="001C5734"/>
    <w:rsid w:val="0027210E"/>
    <w:rsid w:val="002D7F86"/>
    <w:rsid w:val="00381BAD"/>
    <w:rsid w:val="003C6685"/>
    <w:rsid w:val="00416206"/>
    <w:rsid w:val="004778A5"/>
    <w:rsid w:val="004912EE"/>
    <w:rsid w:val="00495772"/>
    <w:rsid w:val="004D0951"/>
    <w:rsid w:val="00540F3A"/>
    <w:rsid w:val="005539F4"/>
    <w:rsid w:val="00576F1D"/>
    <w:rsid w:val="005A3BDF"/>
    <w:rsid w:val="005C5976"/>
    <w:rsid w:val="005E03A8"/>
    <w:rsid w:val="005F3DA2"/>
    <w:rsid w:val="005F6E04"/>
    <w:rsid w:val="00610DE6"/>
    <w:rsid w:val="006401A0"/>
    <w:rsid w:val="00690CF3"/>
    <w:rsid w:val="00697803"/>
    <w:rsid w:val="00712CF5"/>
    <w:rsid w:val="007C0921"/>
    <w:rsid w:val="008057AC"/>
    <w:rsid w:val="00824306"/>
    <w:rsid w:val="00882629"/>
    <w:rsid w:val="008B5550"/>
    <w:rsid w:val="008C0A06"/>
    <w:rsid w:val="00967CB1"/>
    <w:rsid w:val="009D4B13"/>
    <w:rsid w:val="00BA0B67"/>
    <w:rsid w:val="00BA2139"/>
    <w:rsid w:val="00CB7C78"/>
    <w:rsid w:val="00CC6C6A"/>
    <w:rsid w:val="00D643C2"/>
    <w:rsid w:val="00D66AC1"/>
    <w:rsid w:val="00DA5DE2"/>
    <w:rsid w:val="00DF166A"/>
    <w:rsid w:val="00E26C68"/>
    <w:rsid w:val="00EE2247"/>
    <w:rsid w:val="00F11A72"/>
    <w:rsid w:val="00F30ED1"/>
    <w:rsid w:val="00F53B77"/>
    <w:rsid w:val="00F8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1D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F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3D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5F3DA2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F3D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5F3DA2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66A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__&#1583;_&#231;_&#1585;_&#1583;___&#231;_&#1583;_&#238;%20_&#1588;___&#1584;%20___&#234;_&#1588;_&#234;_&#1583;___&#1583;__%20_&#234;%20_&#1588;_&#234;_&#1583;___&#1583;__%20_&#1584;_&#231;%20_&#224;___&#1588;_&#18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___د_ç_ر_د___ç_د_î _ش___ذ ___ê_ش_ê_د___د__ _ê _ش_ê_د___د__ _ذ_ç _à___ش_»</Template>
  <TotalTime>25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9</cp:revision>
  <cp:lastPrinted>2013-07-02T08:38:00Z</cp:lastPrinted>
  <dcterms:created xsi:type="dcterms:W3CDTF">2013-06-20T13:48:00Z</dcterms:created>
  <dcterms:modified xsi:type="dcterms:W3CDTF">2013-07-02T08:38:00Z</dcterms:modified>
</cp:coreProperties>
</file>